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521A" w14:textId="580F753E" w:rsidR="00820778" w:rsidRDefault="004B2DB2">
      <w:pPr>
        <w:pStyle w:val="KonuBal"/>
        <w:tabs>
          <w:tab w:val="left" w:leader="dot" w:pos="4412"/>
        </w:tabs>
        <w:spacing w:before="75" w:line="322" w:lineRule="exact"/>
      </w:pPr>
      <w:r>
        <w:rPr>
          <w:spacing w:val="-10"/>
        </w:rPr>
        <w:t>SARIKAMIŞ ŞEHİT İLHAN YILDIZ ANADOLU LİSESİ</w:t>
      </w:r>
    </w:p>
    <w:p w14:paraId="2AA9A6CF" w14:textId="77777777" w:rsidR="00820778" w:rsidRDefault="00000000">
      <w:pPr>
        <w:pStyle w:val="KonuBal"/>
        <w:ind w:right="701"/>
      </w:pPr>
      <w:r>
        <w:t>SINIF</w:t>
      </w:r>
      <w:r>
        <w:rPr>
          <w:spacing w:val="-9"/>
        </w:rPr>
        <w:t xml:space="preserve"> </w:t>
      </w:r>
      <w:r>
        <w:t>TEMSİLCİSİ</w:t>
      </w:r>
      <w:r>
        <w:rPr>
          <w:spacing w:val="-10"/>
        </w:rPr>
        <w:t xml:space="preserve"> </w:t>
      </w:r>
      <w:r>
        <w:t>SEÇİM</w:t>
      </w:r>
      <w:r>
        <w:rPr>
          <w:spacing w:val="-10"/>
        </w:rPr>
        <w:t xml:space="preserve"> </w:t>
      </w:r>
      <w:r>
        <w:rPr>
          <w:spacing w:val="-2"/>
        </w:rPr>
        <w:t>TUTANAĞI</w:t>
      </w:r>
    </w:p>
    <w:p w14:paraId="4971143D" w14:textId="77777777" w:rsidR="00820778" w:rsidRDefault="00820778">
      <w:pPr>
        <w:pStyle w:val="GvdeMetni"/>
        <w:rPr>
          <w:b/>
          <w:sz w:val="28"/>
        </w:rPr>
      </w:pPr>
    </w:p>
    <w:p w14:paraId="1222351D" w14:textId="77777777" w:rsidR="00820778" w:rsidRDefault="00820778">
      <w:pPr>
        <w:pStyle w:val="GvdeMetni"/>
        <w:rPr>
          <w:b/>
          <w:sz w:val="28"/>
        </w:rPr>
      </w:pPr>
    </w:p>
    <w:p w14:paraId="455C61EA" w14:textId="77777777" w:rsidR="00820778" w:rsidRDefault="00820778">
      <w:pPr>
        <w:pStyle w:val="GvdeMetni"/>
        <w:spacing w:before="133"/>
        <w:rPr>
          <w:b/>
          <w:sz w:val="28"/>
        </w:rPr>
      </w:pPr>
    </w:p>
    <w:p w14:paraId="042539AF" w14:textId="77777777" w:rsidR="00820778" w:rsidRDefault="00000000">
      <w:pPr>
        <w:pStyle w:val="GvdeMetni"/>
        <w:ind w:left="822"/>
      </w:pPr>
      <w:r>
        <w:t>Okulumuz</w:t>
      </w:r>
      <w:r>
        <w:rPr>
          <w:spacing w:val="73"/>
        </w:rPr>
        <w:t xml:space="preserve"> </w:t>
      </w:r>
      <w:r>
        <w:t>………..</w:t>
      </w:r>
      <w:r>
        <w:rPr>
          <w:spacing w:val="78"/>
        </w:rPr>
        <w:t xml:space="preserve"> </w:t>
      </w:r>
      <w:r>
        <w:t>sınıfı</w:t>
      </w:r>
      <w:r>
        <w:rPr>
          <w:spacing w:val="72"/>
        </w:rPr>
        <w:t xml:space="preserve"> </w:t>
      </w:r>
      <w:r>
        <w:t>öğrencileri</w:t>
      </w:r>
      <w:r>
        <w:rPr>
          <w:spacing w:val="71"/>
        </w:rPr>
        <w:t xml:space="preserve"> </w:t>
      </w:r>
      <w:r>
        <w:t>arasında</w:t>
      </w:r>
      <w:r>
        <w:rPr>
          <w:spacing w:val="79"/>
        </w:rPr>
        <w:t xml:space="preserve"> </w:t>
      </w:r>
      <w:r>
        <w:t>sınıf</w:t>
      </w:r>
      <w:r>
        <w:rPr>
          <w:spacing w:val="51"/>
          <w:w w:val="150"/>
        </w:rPr>
        <w:t xml:space="preserve"> </w:t>
      </w:r>
      <w:r>
        <w:t>temsilcisi</w:t>
      </w:r>
      <w:r>
        <w:rPr>
          <w:spacing w:val="76"/>
        </w:rPr>
        <w:t xml:space="preserve"> </w:t>
      </w:r>
      <w:r>
        <w:t>seçimi</w:t>
      </w:r>
      <w:r>
        <w:rPr>
          <w:spacing w:val="72"/>
        </w:rPr>
        <w:t xml:space="preserve"> </w:t>
      </w:r>
      <w:r>
        <w:rPr>
          <w:spacing w:val="-2"/>
        </w:rPr>
        <w:t>yapılmıştır.</w:t>
      </w:r>
    </w:p>
    <w:p w14:paraId="2322A2BA" w14:textId="77777777" w:rsidR="00820778" w:rsidRDefault="00000000">
      <w:pPr>
        <w:pStyle w:val="GvdeMetni"/>
        <w:spacing w:before="2"/>
        <w:ind w:left="116"/>
      </w:pPr>
      <w:r>
        <w:t>Oyların</w:t>
      </w:r>
      <w:r>
        <w:rPr>
          <w:spacing w:val="-3"/>
        </w:rPr>
        <w:t xml:space="preserve"> </w:t>
      </w:r>
      <w:r>
        <w:t>sayımı</w:t>
      </w:r>
      <w:r>
        <w:rPr>
          <w:spacing w:val="-6"/>
        </w:rPr>
        <w:t xml:space="preserve"> </w:t>
      </w:r>
      <w:r>
        <w:t>yapılarak,</w:t>
      </w:r>
      <w:r>
        <w:rPr>
          <w:spacing w:val="1"/>
        </w:rPr>
        <w:t xml:space="preserve"> </w:t>
      </w:r>
      <w:r>
        <w:t>oy</w:t>
      </w:r>
      <w:r>
        <w:rPr>
          <w:spacing w:val="-10"/>
        </w:rPr>
        <w:t xml:space="preserve"> </w:t>
      </w:r>
      <w:r>
        <w:t>dökümü</w:t>
      </w:r>
      <w:r>
        <w:rPr>
          <w:spacing w:val="-1"/>
        </w:rPr>
        <w:t xml:space="preserve"> </w:t>
      </w:r>
      <w:r>
        <w:t>aşağıya</w:t>
      </w:r>
      <w:r>
        <w:rPr>
          <w:spacing w:val="-1"/>
        </w:rPr>
        <w:t xml:space="preserve"> </w:t>
      </w:r>
      <w:r>
        <w:rPr>
          <w:spacing w:val="-2"/>
        </w:rPr>
        <w:t>çıkarılmıştır.</w:t>
      </w:r>
    </w:p>
    <w:p w14:paraId="02C97D3C" w14:textId="77777777" w:rsidR="00820778" w:rsidRDefault="00820778">
      <w:pPr>
        <w:pStyle w:val="GvdeMetni"/>
        <w:rPr>
          <w:sz w:val="20"/>
        </w:rPr>
      </w:pPr>
    </w:p>
    <w:p w14:paraId="06D61B1A" w14:textId="77777777" w:rsidR="00820778" w:rsidRDefault="00820778">
      <w:pPr>
        <w:pStyle w:val="GvdeMetni"/>
        <w:rPr>
          <w:sz w:val="20"/>
        </w:rPr>
      </w:pPr>
    </w:p>
    <w:p w14:paraId="5EDA5FAE" w14:textId="77777777" w:rsidR="00820778" w:rsidRDefault="00820778">
      <w:pPr>
        <w:pStyle w:val="GvdeMetni"/>
        <w:rPr>
          <w:sz w:val="20"/>
        </w:rPr>
      </w:pPr>
    </w:p>
    <w:p w14:paraId="7A957F9F" w14:textId="77777777" w:rsidR="00820778" w:rsidRDefault="00820778">
      <w:pPr>
        <w:pStyle w:val="GvdeMetni"/>
        <w:spacing w:before="190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709"/>
        <w:gridCol w:w="1935"/>
        <w:gridCol w:w="1940"/>
        <w:gridCol w:w="1935"/>
      </w:tblGrid>
      <w:tr w:rsidR="00820778" w14:paraId="65CB6745" w14:textId="77777777" w:rsidTr="0094720F">
        <w:trPr>
          <w:trHeight w:val="278"/>
        </w:trPr>
        <w:tc>
          <w:tcPr>
            <w:tcW w:w="701" w:type="dxa"/>
          </w:tcPr>
          <w:p w14:paraId="544DFD7B" w14:textId="77777777" w:rsidR="00820778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S.No</w:t>
            </w:r>
            <w:proofErr w:type="spellEnd"/>
          </w:p>
        </w:tc>
        <w:tc>
          <w:tcPr>
            <w:tcW w:w="2709" w:type="dxa"/>
          </w:tcPr>
          <w:p w14:paraId="4F02484D" w14:textId="77777777" w:rsidR="00820778" w:rsidRDefault="00000000">
            <w:pPr>
              <w:pStyle w:val="TableParagraph"/>
              <w:spacing w:line="258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935" w:type="dxa"/>
          </w:tcPr>
          <w:p w14:paraId="259C8C0A" w14:textId="77777777" w:rsidR="00820778" w:rsidRDefault="00000000">
            <w:pPr>
              <w:pStyle w:val="TableParagraph"/>
              <w:spacing w:line="258" w:lineRule="exact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1940" w:type="dxa"/>
          </w:tcPr>
          <w:p w14:paraId="01B51BDA" w14:textId="77777777" w:rsidR="00820778" w:rsidRDefault="00000000">
            <w:pPr>
              <w:pStyle w:val="TableParagraph"/>
              <w:spacing w:line="258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Aldığı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Oy</w:t>
            </w:r>
          </w:p>
        </w:tc>
        <w:tc>
          <w:tcPr>
            <w:tcW w:w="1935" w:type="dxa"/>
          </w:tcPr>
          <w:p w14:paraId="1BFA20DC" w14:textId="77777777" w:rsidR="00820778" w:rsidRDefault="00000000">
            <w:pPr>
              <w:pStyle w:val="TableParagraph"/>
              <w:spacing w:line="258" w:lineRule="exact"/>
              <w:ind w:left="5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Yazıyla</w:t>
            </w:r>
          </w:p>
        </w:tc>
      </w:tr>
      <w:tr w:rsidR="00820778" w14:paraId="6AB7BAF1" w14:textId="77777777" w:rsidTr="0094720F">
        <w:trPr>
          <w:trHeight w:val="273"/>
        </w:trPr>
        <w:tc>
          <w:tcPr>
            <w:tcW w:w="701" w:type="dxa"/>
          </w:tcPr>
          <w:p w14:paraId="4745C09F" w14:textId="77777777" w:rsidR="00820778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9" w:type="dxa"/>
          </w:tcPr>
          <w:p w14:paraId="59FB6595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1C74EC75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4CA00A7D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32BF29EA" w14:textId="77777777" w:rsidR="00820778" w:rsidRDefault="00820778">
            <w:pPr>
              <w:pStyle w:val="TableParagraph"/>
              <w:rPr>
                <w:sz w:val="20"/>
              </w:rPr>
            </w:pPr>
          </w:p>
        </w:tc>
      </w:tr>
      <w:tr w:rsidR="00820778" w14:paraId="230CA33C" w14:textId="77777777" w:rsidTr="0094720F">
        <w:trPr>
          <w:trHeight w:val="277"/>
        </w:trPr>
        <w:tc>
          <w:tcPr>
            <w:tcW w:w="701" w:type="dxa"/>
          </w:tcPr>
          <w:p w14:paraId="258B8D96" w14:textId="77777777" w:rsidR="00820778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09" w:type="dxa"/>
          </w:tcPr>
          <w:p w14:paraId="75C38BC1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69D56A44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3B5A95FC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1D38B1E0" w14:textId="77777777" w:rsidR="00820778" w:rsidRDefault="00820778">
            <w:pPr>
              <w:pStyle w:val="TableParagraph"/>
              <w:rPr>
                <w:sz w:val="20"/>
              </w:rPr>
            </w:pPr>
          </w:p>
        </w:tc>
      </w:tr>
      <w:tr w:rsidR="00820778" w14:paraId="579E8A5E" w14:textId="77777777" w:rsidTr="0094720F">
        <w:trPr>
          <w:trHeight w:val="278"/>
        </w:trPr>
        <w:tc>
          <w:tcPr>
            <w:tcW w:w="701" w:type="dxa"/>
          </w:tcPr>
          <w:p w14:paraId="36DF0BDD" w14:textId="77777777" w:rsidR="00820778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09" w:type="dxa"/>
          </w:tcPr>
          <w:p w14:paraId="25D6F9AC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433513E6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14:paraId="66494548" w14:textId="77777777" w:rsidR="00820778" w:rsidRDefault="00820778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14:paraId="23F3B61F" w14:textId="77777777" w:rsidR="00820778" w:rsidRDefault="00820778">
            <w:pPr>
              <w:pStyle w:val="TableParagraph"/>
              <w:rPr>
                <w:sz w:val="20"/>
              </w:rPr>
            </w:pPr>
          </w:p>
        </w:tc>
      </w:tr>
    </w:tbl>
    <w:p w14:paraId="782F2072" w14:textId="77777777" w:rsidR="00820778" w:rsidRDefault="00820778">
      <w:pPr>
        <w:pStyle w:val="GvdeMetni"/>
      </w:pPr>
    </w:p>
    <w:p w14:paraId="2138948C" w14:textId="77777777" w:rsidR="00820778" w:rsidRDefault="00820778">
      <w:pPr>
        <w:pStyle w:val="GvdeMetni"/>
      </w:pPr>
    </w:p>
    <w:p w14:paraId="12A79182" w14:textId="77777777" w:rsidR="00820778" w:rsidRDefault="00820778">
      <w:pPr>
        <w:pStyle w:val="GvdeMetni"/>
      </w:pPr>
    </w:p>
    <w:p w14:paraId="4185E91D" w14:textId="77777777" w:rsidR="00820778" w:rsidRDefault="00820778">
      <w:pPr>
        <w:pStyle w:val="GvdeMetni"/>
        <w:spacing w:before="267"/>
      </w:pPr>
    </w:p>
    <w:p w14:paraId="494CE2EA" w14:textId="77777777" w:rsidR="00820778" w:rsidRDefault="00000000">
      <w:pPr>
        <w:pStyle w:val="GvdeMetni"/>
        <w:tabs>
          <w:tab w:val="left" w:pos="2117"/>
          <w:tab w:val="left" w:pos="3489"/>
          <w:tab w:val="left" w:pos="4257"/>
          <w:tab w:val="left" w:pos="5581"/>
          <w:tab w:val="left" w:pos="6664"/>
          <w:tab w:val="left" w:pos="7374"/>
          <w:tab w:val="left" w:pos="8577"/>
        </w:tabs>
        <w:ind w:left="822"/>
      </w:pPr>
      <w:r>
        <w:rPr>
          <w:spacing w:val="-2"/>
        </w:rPr>
        <w:t>Okulumuz</w:t>
      </w:r>
      <w:r>
        <w:tab/>
      </w:r>
      <w:r>
        <w:rPr>
          <w:spacing w:val="-2"/>
        </w:rPr>
        <w:t>…………..</w:t>
      </w:r>
      <w:r>
        <w:tab/>
      </w:r>
      <w:r>
        <w:rPr>
          <w:spacing w:val="-2"/>
        </w:rPr>
        <w:t>sınıfı</w:t>
      </w:r>
      <w:r>
        <w:tab/>
      </w:r>
      <w:r>
        <w:rPr>
          <w:spacing w:val="-2"/>
        </w:rPr>
        <w:t>öğrencileri</w:t>
      </w:r>
      <w:r>
        <w:tab/>
      </w:r>
      <w:r>
        <w:rPr>
          <w:spacing w:val="-2"/>
        </w:rPr>
        <w:t>arasında</w:t>
      </w:r>
      <w:r>
        <w:tab/>
      </w:r>
      <w:r>
        <w:rPr>
          <w:spacing w:val="-2"/>
        </w:rPr>
        <w:t>sınıf</w:t>
      </w:r>
      <w:r>
        <w:tab/>
      </w:r>
      <w:r>
        <w:rPr>
          <w:spacing w:val="-2"/>
        </w:rPr>
        <w:t>temsilcisi</w:t>
      </w:r>
      <w:r>
        <w:tab/>
      </w:r>
      <w:r>
        <w:rPr>
          <w:spacing w:val="-2"/>
        </w:rPr>
        <w:t>olarak</w:t>
      </w:r>
    </w:p>
    <w:p w14:paraId="25A9FBA2" w14:textId="6C718B0D" w:rsidR="00820778" w:rsidRDefault="00000000">
      <w:pPr>
        <w:pStyle w:val="GvdeMetni"/>
        <w:tabs>
          <w:tab w:val="left" w:leader="dot" w:pos="4563"/>
        </w:tabs>
        <w:spacing w:before="3"/>
        <w:ind w:left="116"/>
      </w:pPr>
      <w:r>
        <w:tab/>
      </w:r>
      <w:r>
        <w:rPr>
          <w:spacing w:val="-2"/>
        </w:rPr>
        <w:t>seçilmiştir.</w:t>
      </w:r>
    </w:p>
    <w:p w14:paraId="05273A6A" w14:textId="77777777" w:rsidR="00820778" w:rsidRDefault="00820778">
      <w:pPr>
        <w:pStyle w:val="GvdeMetni"/>
      </w:pPr>
    </w:p>
    <w:p w14:paraId="4CF8AFB3" w14:textId="77777777" w:rsidR="00820778" w:rsidRDefault="00820778">
      <w:pPr>
        <w:pStyle w:val="GvdeMetni"/>
      </w:pPr>
    </w:p>
    <w:p w14:paraId="7B7952E5" w14:textId="77777777" w:rsidR="00820778" w:rsidRDefault="00820778">
      <w:pPr>
        <w:pStyle w:val="GvdeMetni"/>
      </w:pPr>
    </w:p>
    <w:p w14:paraId="786E1878" w14:textId="77777777" w:rsidR="00820778" w:rsidRDefault="00820778">
      <w:pPr>
        <w:pStyle w:val="GvdeMetni"/>
      </w:pPr>
    </w:p>
    <w:p w14:paraId="32ADA868" w14:textId="77777777" w:rsidR="00820778" w:rsidRDefault="00820778">
      <w:pPr>
        <w:pStyle w:val="GvdeMetni"/>
      </w:pPr>
    </w:p>
    <w:p w14:paraId="4B227E83" w14:textId="77777777" w:rsidR="00820778" w:rsidRDefault="00820778">
      <w:pPr>
        <w:pStyle w:val="GvdeMetni"/>
      </w:pPr>
    </w:p>
    <w:p w14:paraId="055C548A" w14:textId="77777777" w:rsidR="00820778" w:rsidRDefault="00820778">
      <w:pPr>
        <w:pStyle w:val="GvdeMetni"/>
      </w:pPr>
    </w:p>
    <w:p w14:paraId="4223E9A8" w14:textId="77777777" w:rsidR="00820778" w:rsidRDefault="00820778">
      <w:pPr>
        <w:pStyle w:val="GvdeMetni"/>
        <w:spacing w:before="2"/>
      </w:pPr>
    </w:p>
    <w:p w14:paraId="76C79C5B" w14:textId="5560FC94" w:rsidR="00820778" w:rsidRDefault="00F95733" w:rsidP="00F95733">
      <w:pPr>
        <w:spacing w:line="275" w:lineRule="exact"/>
        <w:ind w:left="5760"/>
        <w:rPr>
          <w:rFonts w:ascii="Arial" w:hAnsi="Arial"/>
          <w:sz w:val="24"/>
        </w:rPr>
      </w:pPr>
      <w:r>
        <w:rPr>
          <w:rFonts w:ascii="Arial" w:hAnsi="Arial"/>
          <w:spacing w:val="-2"/>
          <w:sz w:val="24"/>
        </w:rPr>
        <w:t xml:space="preserve">         ….</w:t>
      </w:r>
      <w:r w:rsidR="00000000">
        <w:rPr>
          <w:rFonts w:ascii="Arial" w:hAnsi="Arial"/>
          <w:spacing w:val="-2"/>
          <w:sz w:val="24"/>
        </w:rPr>
        <w:t>……………………</w:t>
      </w:r>
    </w:p>
    <w:p w14:paraId="62C65674" w14:textId="77777777" w:rsidR="00820778" w:rsidRDefault="00000000">
      <w:pPr>
        <w:spacing w:line="275" w:lineRule="exact"/>
        <w:ind w:left="5547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.…/….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Sınıf Rehber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Öğretmeni</w:t>
      </w:r>
    </w:p>
    <w:sectPr w:rsidR="00820778">
      <w:type w:val="continuous"/>
      <w:pgSz w:w="11910" w:h="16840"/>
      <w:pgMar w:top="132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778"/>
    <w:rsid w:val="004B2DB2"/>
    <w:rsid w:val="006E4F5C"/>
    <w:rsid w:val="00820778"/>
    <w:rsid w:val="0094720F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9D6A"/>
  <w15:docId w15:val="{D2AF687C-3A13-4D60-BC68-E079C309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right="69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BAŞKANI SEÇİM TUTANAĞI</dc:title>
  <dc:creator>ali</dc:creator>
  <cp:lastModifiedBy>Bahadır Bulut</cp:lastModifiedBy>
  <cp:revision>5</cp:revision>
  <dcterms:created xsi:type="dcterms:W3CDTF">2024-09-18T16:35:00Z</dcterms:created>
  <dcterms:modified xsi:type="dcterms:W3CDTF">2024-09-18T16:36:00Z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